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88" w:rsidRPr="00475288" w:rsidRDefault="00475288" w:rsidP="00475288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000000"/>
          <w:sz w:val="40"/>
          <w:szCs w:val="40"/>
        </w:rPr>
      </w:pPr>
      <w:r w:rsidRPr="00475288">
        <w:rPr>
          <w:rFonts w:ascii="Open Sans" w:hAnsi="Open Sans" w:cs="Open Sans"/>
          <w:b/>
          <w:bCs/>
          <w:i/>
          <w:iCs/>
          <w:color w:val="000000"/>
          <w:sz w:val="40"/>
          <w:szCs w:val="40"/>
        </w:rPr>
        <w:t>Советы подросткам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40"/>
          <w:szCs w:val="40"/>
        </w:rPr>
      </w:pPr>
      <w:r w:rsidRPr="00475288">
        <w:rPr>
          <w:rFonts w:ascii="Open Sans" w:hAnsi="Open Sans" w:cs="Open Sans"/>
          <w:b/>
          <w:bCs/>
          <w:i/>
          <w:iCs/>
          <w:color w:val="000000"/>
          <w:sz w:val="40"/>
          <w:szCs w:val="40"/>
        </w:rPr>
        <w:t>Отношения с родителями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1) Проявляй участие к своим родителям. Они устают на работе, дома. Порадуй их чем-нибудь. Это помогает наладить контакт.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2) Постарайся объясняться с родителями человеческим языком - это даст лучший результат, нежели крики и хлопанье дверьми.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3)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4) Помни, что иногда у родителей бывает просто плохое настроение. Постарайся не устраивать в это время дома шумных вечеринок.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5)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6) Дай понять родителям, что ты нуждаешься в их совете и помощи. Это поможет установить дома благоприятную обстановку.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7) Разговаривай со своими родителями, сообщай им новости твоей жизни.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8) Старайся не обманывать родителей. Тайное все равно становится явным.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9) Помни, что родители тоже могут совершать ошибки. Будь снисходителен.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10) 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11) Если произошла ссора, и ты чувствуешь себя виноватым, найди в себе силы подойти первым. Уважение ты не потеряешь, поверь.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12) Установи с родителями границы личной территории, но не раздражаясь, не требуя. Просто попроси их об этом.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13) Работа по дому служит отличной подготовкой к самостоятельной жизни. Отнесись к ней с пониманием.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14) Возвращение домой к определенному времени — это способ оградить тебя от неприятностей, то есть, мера безопасности. Если задерживаешься, обязательно позвони, они же волнуются! Побереги их для себя.</w:t>
      </w:r>
    </w:p>
    <w:p w:rsidR="00475288" w:rsidRDefault="00475288" w:rsidP="0047528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475288">
        <w:rPr>
          <w:color w:val="000000"/>
          <w:sz w:val="32"/>
          <w:szCs w:val="32"/>
        </w:rPr>
        <w:br/>
      </w:r>
    </w:p>
    <w:p w:rsidR="00475288" w:rsidRDefault="00475288" w:rsidP="0047528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475288" w:rsidRPr="00475288" w:rsidRDefault="00475288" w:rsidP="00475288">
      <w:pPr>
        <w:pStyle w:val="a3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475288">
        <w:rPr>
          <w:b/>
          <w:bCs/>
          <w:color w:val="000000"/>
          <w:sz w:val="40"/>
          <w:szCs w:val="40"/>
        </w:rPr>
        <w:lastRenderedPageBreak/>
        <w:t>О наказаниях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Родители могут прекратить поощрения, отлучить тебя от друзей. И все это может произойти, как ты считаешь, из-за пустяка. Родителей же этот "пу</w:t>
      </w:r>
      <w:bookmarkStart w:id="0" w:name="_GoBack"/>
      <w:bookmarkEnd w:id="0"/>
      <w:r w:rsidRPr="00475288">
        <w:rPr>
          <w:color w:val="000000"/>
          <w:sz w:val="32"/>
          <w:szCs w:val="32"/>
        </w:rPr>
        <w:t>стяк" может вывести из себя. Подумай, может быть, родители видят опасность, которую ты либо не осознаешь, либо приуменьшаешь.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br/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Требуй, чтобы родители объясняли мотивы своего поведения по отношению к тебе и твоим друзьям. Может быть, тебе станет понятно, почему они поступают так или иначе.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br/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br/>
      </w:r>
    </w:p>
    <w:p w:rsidR="00475288" w:rsidRPr="00475288" w:rsidRDefault="00475288" w:rsidP="004752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475288">
        <w:rPr>
          <w:color w:val="000000"/>
          <w:sz w:val="32"/>
          <w:szCs w:val="32"/>
        </w:rPr>
        <w:t>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p w:rsidR="00475288" w:rsidRDefault="00475288" w:rsidP="0047528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C1F1D" w:rsidRDefault="001C1F1D"/>
    <w:sectPr w:rsidR="001C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88"/>
    <w:rsid w:val="001C1F1D"/>
    <w:rsid w:val="004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861D"/>
  <w15:chartTrackingRefBased/>
  <w15:docId w15:val="{89DB7002-3AE8-4508-8077-D704436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2018-09-04T06:16:00Z</dcterms:created>
  <dcterms:modified xsi:type="dcterms:W3CDTF">2018-09-04T06:19:00Z</dcterms:modified>
</cp:coreProperties>
</file>