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5E" w:rsidRDefault="00F01C5E" w:rsidP="003B3D8C">
      <w:pPr>
        <w:tabs>
          <w:tab w:val="num" w:pos="900"/>
        </w:tabs>
        <w:ind w:left="900"/>
        <w:jc w:val="center"/>
        <w:rPr>
          <w:b/>
          <w:sz w:val="32"/>
          <w:szCs w:val="32"/>
        </w:rPr>
      </w:pPr>
      <w:r w:rsidRPr="003B3D8C">
        <w:rPr>
          <w:b/>
          <w:sz w:val="32"/>
          <w:szCs w:val="32"/>
        </w:rPr>
        <w:t>Ведомо</w:t>
      </w:r>
      <w:r w:rsidR="00B3439A">
        <w:rPr>
          <w:b/>
          <w:sz w:val="32"/>
          <w:szCs w:val="32"/>
        </w:rPr>
        <w:t>сть описи имущества кабинета №24</w:t>
      </w:r>
    </w:p>
    <w:p w:rsidR="00F01C5E" w:rsidRDefault="00F01C5E" w:rsidP="003B3D8C">
      <w:pPr>
        <w:tabs>
          <w:tab w:val="num" w:pos="900"/>
        </w:tabs>
        <w:ind w:left="900"/>
        <w:jc w:val="center"/>
        <w:rPr>
          <w:b/>
          <w:sz w:val="32"/>
          <w:szCs w:val="32"/>
        </w:rPr>
      </w:pPr>
    </w:p>
    <w:tbl>
      <w:tblPr>
        <w:tblW w:w="9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275"/>
        <w:gridCol w:w="297"/>
        <w:gridCol w:w="979"/>
        <w:gridCol w:w="297"/>
        <w:gridCol w:w="979"/>
        <w:gridCol w:w="297"/>
        <w:gridCol w:w="1546"/>
        <w:gridCol w:w="297"/>
      </w:tblGrid>
      <w:tr w:rsidR="00F01C5E" w:rsidTr="00C76646">
        <w:trPr>
          <w:cantSplit/>
          <w:trHeight w:val="930"/>
        </w:trPr>
        <w:tc>
          <w:tcPr>
            <w:tcW w:w="675" w:type="dxa"/>
            <w:vMerge w:val="restart"/>
          </w:tcPr>
          <w:p w:rsidR="00F01C5E" w:rsidRDefault="00F01C5E" w:rsidP="00085FBD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261" w:type="dxa"/>
            <w:vMerge w:val="restart"/>
          </w:tcPr>
          <w:p w:rsidR="00F01C5E" w:rsidRDefault="00F01C5E" w:rsidP="00085FBD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124" w:type="dxa"/>
            <w:gridSpan w:val="6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1843" w:type="dxa"/>
            <w:gridSpan w:val="2"/>
            <w:vMerge w:val="restart"/>
          </w:tcPr>
          <w:p w:rsidR="00F01C5E" w:rsidRDefault="00F01C5E" w:rsidP="00085FBD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86091D" w:rsidTr="009D26B2">
        <w:trPr>
          <w:cantSplit/>
          <w:trHeight w:val="769"/>
        </w:trPr>
        <w:tc>
          <w:tcPr>
            <w:tcW w:w="675" w:type="dxa"/>
            <w:vMerge/>
          </w:tcPr>
          <w:p w:rsidR="0086091D" w:rsidRDefault="0086091D" w:rsidP="00085FBD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86091D" w:rsidRDefault="0086091D" w:rsidP="00085FBD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1572" w:type="dxa"/>
            <w:gridSpan w:val="2"/>
          </w:tcPr>
          <w:p w:rsidR="0086091D" w:rsidRDefault="0086091D" w:rsidP="00085FBD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Основная школа</w:t>
            </w:r>
          </w:p>
        </w:tc>
        <w:tc>
          <w:tcPr>
            <w:tcW w:w="2552" w:type="dxa"/>
            <w:gridSpan w:val="4"/>
          </w:tcPr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Старшая школа</w:t>
            </w:r>
          </w:p>
          <w:p w:rsidR="0086091D" w:rsidRDefault="0086091D" w:rsidP="00085FBD">
            <w:pPr>
              <w:pStyle w:val="2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vMerge/>
          </w:tcPr>
          <w:p w:rsidR="0086091D" w:rsidRDefault="0086091D" w:rsidP="00085FBD">
            <w:pPr>
              <w:pStyle w:val="2"/>
              <w:ind w:firstLine="0"/>
              <w:rPr>
                <w:sz w:val="22"/>
              </w:rPr>
            </w:pPr>
          </w:p>
        </w:tc>
      </w:tr>
      <w:tr w:rsidR="0086091D" w:rsidTr="006706AA">
        <w:tc>
          <w:tcPr>
            <w:tcW w:w="675" w:type="dxa"/>
          </w:tcPr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</w:tcPr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72" w:type="dxa"/>
            <w:gridSpan w:val="2"/>
          </w:tcPr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gridSpan w:val="4"/>
          </w:tcPr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3" w:type="dxa"/>
            <w:gridSpan w:val="2"/>
          </w:tcPr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86091D" w:rsidTr="00755849">
        <w:tc>
          <w:tcPr>
            <w:tcW w:w="675" w:type="dxa"/>
          </w:tcPr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</w:tcPr>
          <w:p w:rsidR="0086091D" w:rsidRDefault="0086091D" w:rsidP="00085FBD">
            <w:pPr>
              <w:pStyle w:val="2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Номенклатура:</w:t>
            </w:r>
          </w:p>
          <w:p w:rsidR="0086091D" w:rsidRDefault="0086091D" w:rsidP="00315DCB">
            <w:pPr>
              <w:pStyle w:val="2"/>
              <w:numPr>
                <w:ilvl w:val="0"/>
                <w:numId w:val="3"/>
              </w:numPr>
              <w:ind w:left="318" w:hanging="31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Библиотечный фонд</w:t>
            </w:r>
          </w:p>
          <w:p w:rsidR="0086091D" w:rsidRDefault="0086091D" w:rsidP="00085FBD">
            <w:pPr>
              <w:pStyle w:val="2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(книгопечатная продукция)</w:t>
            </w:r>
          </w:p>
          <w:p w:rsidR="0086091D" w:rsidRDefault="0086091D" w:rsidP="00085FBD">
            <w:pPr>
              <w:pStyle w:val="2"/>
              <w:ind w:firstLine="0"/>
              <w:jc w:val="center"/>
              <w:rPr>
                <w:b/>
                <w:sz w:val="22"/>
              </w:rPr>
            </w:pPr>
          </w:p>
          <w:p w:rsidR="0086091D" w:rsidRDefault="0086091D" w:rsidP="00085FBD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Стандарт основного общего образования по английскому языку</w:t>
            </w:r>
          </w:p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572" w:type="dxa"/>
            <w:gridSpan w:val="2"/>
          </w:tcPr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  <w:gridSpan w:val="4"/>
          </w:tcPr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86091D" w:rsidRDefault="0086091D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61" w:type="dxa"/>
          </w:tcPr>
          <w:p w:rsidR="00F01C5E" w:rsidRDefault="00F01C5E" w:rsidP="00B3439A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Стандарт среднего (полного) общего образования по </w:t>
            </w:r>
            <w:r w:rsidR="00B3439A">
              <w:rPr>
                <w:sz w:val="22"/>
              </w:rPr>
              <w:t>английскому языку</w:t>
            </w:r>
            <w:r>
              <w:rPr>
                <w:sz w:val="22"/>
              </w:rPr>
              <w:t xml:space="preserve"> (базовый уровень)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61" w:type="dxa"/>
          </w:tcPr>
          <w:p w:rsidR="00F01C5E" w:rsidRDefault="00F01C5E" w:rsidP="00B3439A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Примерная программа основного общего образования по </w:t>
            </w:r>
            <w:r w:rsidR="00B3439A">
              <w:rPr>
                <w:sz w:val="22"/>
              </w:rPr>
              <w:t>английскому языку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261" w:type="dxa"/>
          </w:tcPr>
          <w:p w:rsidR="00F01C5E" w:rsidRDefault="00F01C5E" w:rsidP="00B3439A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общего образования по</w:t>
            </w:r>
            <w:r w:rsidR="00B3439A">
              <w:rPr>
                <w:sz w:val="22"/>
              </w:rPr>
              <w:t xml:space="preserve"> английскому языку</w:t>
            </w:r>
            <w:r>
              <w:rPr>
                <w:sz w:val="22"/>
              </w:rPr>
              <w:t xml:space="preserve"> (базовый уровень)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261" w:type="dxa"/>
          </w:tcPr>
          <w:p w:rsidR="00F01C5E" w:rsidRDefault="00F01C5E" w:rsidP="00B3439A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Авторские рабочие программы по разделам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261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Методические пособия для учителя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261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Учебники по </w:t>
            </w:r>
            <w:r w:rsidR="00B3439A">
              <w:rPr>
                <w:sz w:val="22"/>
              </w:rPr>
              <w:t>английскому языку</w:t>
            </w:r>
            <w:r>
              <w:rPr>
                <w:sz w:val="22"/>
              </w:rPr>
              <w:t xml:space="preserve"> (базовый уровень)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Для</w:t>
            </w:r>
            <w:r w:rsidR="00B3439A">
              <w:rPr>
                <w:sz w:val="22"/>
              </w:rPr>
              <w:t xml:space="preserve"> 2-4</w:t>
            </w:r>
            <w:r>
              <w:rPr>
                <w:sz w:val="22"/>
              </w:rPr>
              <w:t xml:space="preserve"> класса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Для</w:t>
            </w:r>
            <w:r w:rsidR="00B3439A">
              <w:rPr>
                <w:sz w:val="22"/>
              </w:rPr>
              <w:t xml:space="preserve"> 5-</w:t>
            </w:r>
            <w:r>
              <w:rPr>
                <w:sz w:val="22"/>
              </w:rPr>
              <w:t xml:space="preserve"> 9 класса</w:t>
            </w:r>
          </w:p>
          <w:p w:rsidR="00F01C5E" w:rsidRDefault="00F01C5E" w:rsidP="00085FBD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B3439A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261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Учебники по </w:t>
            </w:r>
            <w:r w:rsidR="00B3439A">
              <w:rPr>
                <w:sz w:val="22"/>
              </w:rPr>
              <w:t>английскому языку</w:t>
            </w:r>
            <w:r>
              <w:rPr>
                <w:sz w:val="22"/>
              </w:rPr>
              <w:t xml:space="preserve"> (баз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у</w:t>
            </w:r>
            <w:proofErr w:type="gramEnd"/>
            <w:r>
              <w:rPr>
                <w:sz w:val="22"/>
              </w:rPr>
              <w:t>ровень)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Для 10 класса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Для 11 класса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261" w:type="dxa"/>
          </w:tcPr>
          <w:p w:rsidR="00F01C5E" w:rsidRDefault="005C09ED" w:rsidP="005C09E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Книги для чтения на иностранном языке</w:t>
            </w:r>
          </w:p>
        </w:tc>
        <w:tc>
          <w:tcPr>
            <w:tcW w:w="1572" w:type="dxa"/>
            <w:gridSpan w:val="2"/>
          </w:tcPr>
          <w:p w:rsidR="00F01C5E" w:rsidRDefault="005C09ED" w:rsidP="005C09E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gridSpan w:val="2"/>
          </w:tcPr>
          <w:p w:rsidR="00F01C5E" w:rsidRDefault="005C09ED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261" w:type="dxa"/>
          </w:tcPr>
          <w:p w:rsidR="00F01C5E" w:rsidRDefault="005C09ED" w:rsidP="005C09E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Контрольно-измерительные материалы</w:t>
            </w:r>
          </w:p>
        </w:tc>
        <w:tc>
          <w:tcPr>
            <w:tcW w:w="1572" w:type="dxa"/>
            <w:gridSpan w:val="2"/>
          </w:tcPr>
          <w:p w:rsidR="00F01C5E" w:rsidRDefault="005C09ED" w:rsidP="005C09E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C09ED">
              <w:rPr>
                <w:sz w:val="22"/>
              </w:rPr>
              <w:t>5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261" w:type="dxa"/>
          </w:tcPr>
          <w:p w:rsidR="00F01C5E" w:rsidRDefault="005C09ED" w:rsidP="005C09E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Двуязычные словари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C09ED">
              <w:rPr>
                <w:sz w:val="22"/>
              </w:rPr>
              <w:t>0</w:t>
            </w:r>
          </w:p>
        </w:tc>
        <w:tc>
          <w:tcPr>
            <w:tcW w:w="1276" w:type="dxa"/>
            <w:gridSpan w:val="2"/>
          </w:tcPr>
          <w:p w:rsidR="00F01C5E" w:rsidRDefault="005C09ED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261" w:type="dxa"/>
          </w:tcPr>
          <w:p w:rsidR="00F01C5E" w:rsidRDefault="005C09ED" w:rsidP="005C09E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Толковые словари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5C09ED" w:rsidP="00085FBD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F01C5E" w:rsidTr="00C76646">
        <w:trPr>
          <w:cantSplit/>
          <w:trHeight w:val="820"/>
        </w:trPr>
        <w:tc>
          <w:tcPr>
            <w:tcW w:w="675" w:type="dxa"/>
          </w:tcPr>
          <w:p w:rsidR="00F01C5E" w:rsidRDefault="00F01C5E" w:rsidP="00085FBD">
            <w:pPr>
              <w:pStyle w:val="2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  <w:p w:rsidR="00F01C5E" w:rsidRDefault="00F01C5E" w:rsidP="00085FBD">
            <w:pPr>
              <w:pStyle w:val="2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F01C5E" w:rsidP="00085FBD">
            <w:pPr>
              <w:pStyle w:val="2"/>
              <w:numPr>
                <w:ilvl w:val="0"/>
                <w:numId w:val="3"/>
              </w:num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Печатные пособия </w:t>
            </w:r>
          </w:p>
          <w:p w:rsidR="00F01C5E" w:rsidRDefault="005C09ED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Алфавит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5C09E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Постоянная экспозиция</w:t>
            </w:r>
          </w:p>
        </w:tc>
      </w:tr>
      <w:tr w:rsidR="00F01C5E" w:rsidTr="00C76646">
        <w:trPr>
          <w:cantSplit/>
          <w:trHeight w:val="540"/>
        </w:trPr>
        <w:tc>
          <w:tcPr>
            <w:tcW w:w="675" w:type="dxa"/>
            <w:vMerge w:val="restart"/>
          </w:tcPr>
          <w:p w:rsidR="00F01C5E" w:rsidRDefault="00F01C5E" w:rsidP="00085FBD">
            <w:pPr>
              <w:pStyle w:val="2"/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261" w:type="dxa"/>
          </w:tcPr>
          <w:p w:rsidR="00F01C5E" w:rsidRDefault="00F01C5E" w:rsidP="005C09ED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Серия справочных таблиц по </w:t>
            </w:r>
            <w:r w:rsidR="005C09ED">
              <w:rPr>
                <w:sz w:val="22"/>
              </w:rPr>
              <w:t>английскому языку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F01C5E" w:rsidRDefault="005C09ED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5C09ED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  <w:trHeight w:val="540"/>
        </w:trPr>
        <w:tc>
          <w:tcPr>
            <w:tcW w:w="675" w:type="dxa"/>
            <w:vMerge/>
          </w:tcPr>
          <w:p w:rsidR="00F01C5E" w:rsidRDefault="00F01C5E" w:rsidP="00085FBD">
            <w:pPr>
              <w:pStyle w:val="2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5C09ED" w:rsidP="004B609C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Карта стра</w:t>
            </w:r>
            <w:r w:rsidR="004B609C">
              <w:rPr>
                <w:sz w:val="22"/>
              </w:rPr>
              <w:t>ны изучаемого языка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4B609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  <w:trHeight w:val="658"/>
        </w:trPr>
        <w:tc>
          <w:tcPr>
            <w:tcW w:w="675" w:type="dxa"/>
            <w:vMerge/>
          </w:tcPr>
          <w:p w:rsidR="00F01C5E" w:rsidRDefault="00F01C5E" w:rsidP="00085FBD">
            <w:pPr>
              <w:pStyle w:val="2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F01C5E" w:rsidP="004B609C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B609C">
              <w:rPr>
                <w:sz w:val="22"/>
              </w:rPr>
              <w:t xml:space="preserve">Флаги Англоязычных стран </w:t>
            </w:r>
          </w:p>
          <w:p w:rsidR="004B609C" w:rsidRDefault="004B609C" w:rsidP="004B609C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C76646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</w:tcPr>
          <w:p w:rsidR="00F01C5E" w:rsidRDefault="00F01C5E" w:rsidP="00085FBD">
            <w:pPr>
              <w:pStyle w:val="2"/>
              <w:numPr>
                <w:ilvl w:val="0"/>
                <w:numId w:val="4"/>
              </w:num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Экранно-звуковые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пособия (могут быть в цифровом и компьютерном виде)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4B609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Аудиозаписи к </w:t>
            </w:r>
            <w:proofErr w:type="spellStart"/>
            <w:r>
              <w:rPr>
                <w:sz w:val="22"/>
              </w:rPr>
              <w:t>умк</w:t>
            </w:r>
            <w:proofErr w:type="spellEnd"/>
            <w:r w:rsidR="00F01C5E">
              <w:rPr>
                <w:sz w:val="22"/>
              </w:rPr>
              <w:t xml:space="preserve"> (по всем разделам курса)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4B609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61" w:type="dxa"/>
          </w:tcPr>
          <w:p w:rsidR="00F01C5E" w:rsidRDefault="004B609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Видеофильмы учебные-</w:t>
            </w:r>
            <w:r w:rsidR="00F01C5E">
              <w:rPr>
                <w:sz w:val="22"/>
              </w:rPr>
              <w:t xml:space="preserve">Комплект видеофильмов  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572" w:type="dxa"/>
            <w:gridSpan w:val="2"/>
          </w:tcPr>
          <w:p w:rsidR="00F01C5E" w:rsidRDefault="004B609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F01C5E" w:rsidP="00085FBD">
            <w:pPr>
              <w:pStyle w:val="2"/>
              <w:numPr>
                <w:ilvl w:val="0"/>
                <w:numId w:val="4"/>
              </w:num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Технические средства обучения </w:t>
            </w:r>
          </w:p>
          <w:p w:rsidR="004B609C" w:rsidRDefault="004B609C" w:rsidP="004B609C">
            <w:pPr>
              <w:pStyle w:val="2"/>
              <w:ind w:left="72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Мультимедийный компьютер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4B609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F01C5E" w:rsidP="00085FBD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Мультимедийный проектор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Должен входить в материально-техническое обеспечение образовательного учреждения при наличии финансовых возможностей</w:t>
            </w: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F01C5E" w:rsidP="00085FBD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Экран проекционный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Размер не менее 1200 см</w:t>
            </w: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4B609C" w:rsidRDefault="004B609C" w:rsidP="004B609C">
            <w:pPr>
              <w:pStyle w:val="2"/>
              <w:jc w:val="left"/>
              <w:rPr>
                <w:b/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b/>
                <w:sz w:val="22"/>
              </w:rPr>
            </w:pPr>
          </w:p>
          <w:p w:rsidR="00F01C5E" w:rsidRDefault="005F131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Принтер лазерный</w:t>
            </w:r>
          </w:p>
        </w:tc>
        <w:tc>
          <w:tcPr>
            <w:tcW w:w="1572" w:type="dxa"/>
            <w:gridSpan w:val="2"/>
          </w:tcPr>
          <w:p w:rsidR="00F01C5E" w:rsidRDefault="005F131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5F131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5F131C" w:rsidP="005F131C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аудиоцентр</w:t>
            </w:r>
          </w:p>
        </w:tc>
        <w:tc>
          <w:tcPr>
            <w:tcW w:w="2848" w:type="dxa"/>
            <w:gridSpan w:val="4"/>
          </w:tcPr>
          <w:p w:rsidR="00F01C5E" w:rsidRDefault="005F131C" w:rsidP="0033147B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F01C5E" w:rsidP="005F131C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5F131C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261" w:type="dxa"/>
          </w:tcPr>
          <w:p w:rsidR="00F01C5E" w:rsidRDefault="005F131C" w:rsidP="00085FBD">
            <w:pPr>
              <w:pStyle w:val="2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Учебно-практическое оборудование</w:t>
            </w:r>
            <w:r w:rsidR="00F01C5E">
              <w:rPr>
                <w:b/>
                <w:sz w:val="22"/>
              </w:rPr>
              <w:t xml:space="preserve"> 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33147B">
            <w:pPr>
              <w:pStyle w:val="2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</w:tcPr>
          <w:p w:rsidR="00F01C5E" w:rsidRDefault="00711492" w:rsidP="00711492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Классная доска с магнитной поверхностью</w:t>
            </w:r>
          </w:p>
        </w:tc>
        <w:tc>
          <w:tcPr>
            <w:tcW w:w="1572" w:type="dxa"/>
            <w:gridSpan w:val="2"/>
          </w:tcPr>
          <w:p w:rsidR="00F01C5E" w:rsidRDefault="00F01C5E" w:rsidP="0074636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711492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711492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711492" w:rsidP="00085FBD">
            <w:pPr>
              <w:pStyle w:val="2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Экспозиционный экран</w:t>
            </w:r>
          </w:p>
          <w:p w:rsidR="00F01C5E" w:rsidRDefault="00F01C5E" w:rsidP="00711492">
            <w:pPr>
              <w:pStyle w:val="2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711492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711492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C76646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3261" w:type="dxa"/>
          </w:tcPr>
          <w:p w:rsidR="00F01C5E" w:rsidRDefault="00C76646" w:rsidP="00C76646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Шкафы</w:t>
            </w:r>
            <w:r w:rsidR="00F01C5E">
              <w:rPr>
                <w:sz w:val="22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C76646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C76646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cantSplit/>
        </w:trPr>
        <w:tc>
          <w:tcPr>
            <w:tcW w:w="675" w:type="dxa"/>
          </w:tcPr>
          <w:p w:rsidR="00F01C5E" w:rsidRDefault="00C76646" w:rsidP="00C76646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61" w:type="dxa"/>
          </w:tcPr>
          <w:p w:rsidR="00F01C5E" w:rsidRDefault="00C76646" w:rsidP="00C76646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Сетевой фильтр -удлинитель</w:t>
            </w:r>
            <w:r w:rsidR="00F01C5E">
              <w:rPr>
                <w:sz w:val="22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C76646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  <w:p w:rsidR="00F01C5E" w:rsidRDefault="00C76646" w:rsidP="00085FB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085FBD">
            <w:pPr>
              <w:pStyle w:val="2"/>
              <w:ind w:firstLine="0"/>
              <w:jc w:val="left"/>
              <w:rPr>
                <w:sz w:val="22"/>
              </w:rPr>
            </w:pPr>
          </w:p>
        </w:tc>
      </w:tr>
      <w:tr w:rsidR="00F01C5E" w:rsidTr="00C76646">
        <w:trPr>
          <w:gridAfter w:val="1"/>
          <w:wAfter w:w="297" w:type="dxa"/>
        </w:trPr>
        <w:tc>
          <w:tcPr>
            <w:tcW w:w="675" w:type="dxa"/>
          </w:tcPr>
          <w:p w:rsidR="00F01C5E" w:rsidRDefault="00C76646" w:rsidP="00E14CB0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261" w:type="dxa"/>
          </w:tcPr>
          <w:p w:rsidR="00F01C5E" w:rsidRDefault="00C76646" w:rsidP="00E14CB0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Стол для  компьютера</w:t>
            </w:r>
          </w:p>
        </w:tc>
        <w:tc>
          <w:tcPr>
            <w:tcW w:w="1275" w:type="dxa"/>
          </w:tcPr>
          <w:p w:rsidR="00F01C5E" w:rsidRDefault="00C76646" w:rsidP="00E14CB0">
            <w:pPr>
              <w:pStyle w:val="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F01C5E" w:rsidRDefault="00F01C5E" w:rsidP="00E14CB0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F01C5E" w:rsidRDefault="00F01C5E" w:rsidP="00E14CB0">
            <w:pPr>
              <w:pStyle w:val="2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F01C5E" w:rsidRDefault="00F01C5E" w:rsidP="00E14CB0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</w:tbl>
    <w:p w:rsidR="00F01C5E" w:rsidRDefault="00F01C5E" w:rsidP="00C76646"/>
    <w:sectPr w:rsidR="00F01C5E" w:rsidSect="0050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4B123A9C"/>
    <w:multiLevelType w:val="hybridMultilevel"/>
    <w:tmpl w:val="469AED1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CC85215"/>
    <w:multiLevelType w:val="hybridMultilevel"/>
    <w:tmpl w:val="49C8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7D7"/>
    <w:rsid w:val="0004246F"/>
    <w:rsid w:val="00085FBD"/>
    <w:rsid w:val="00110771"/>
    <w:rsid w:val="001219CC"/>
    <w:rsid w:val="00176234"/>
    <w:rsid w:val="00217FA3"/>
    <w:rsid w:val="00277CB9"/>
    <w:rsid w:val="0029426D"/>
    <w:rsid w:val="003124EF"/>
    <w:rsid w:val="00315DCB"/>
    <w:rsid w:val="0033147B"/>
    <w:rsid w:val="00336584"/>
    <w:rsid w:val="003B3D8C"/>
    <w:rsid w:val="00430A77"/>
    <w:rsid w:val="004B609C"/>
    <w:rsid w:val="004F197B"/>
    <w:rsid w:val="0050345B"/>
    <w:rsid w:val="00504D2A"/>
    <w:rsid w:val="005C09ED"/>
    <w:rsid w:val="005F131C"/>
    <w:rsid w:val="00670D91"/>
    <w:rsid w:val="00684C54"/>
    <w:rsid w:val="00706B81"/>
    <w:rsid w:val="00711492"/>
    <w:rsid w:val="00746365"/>
    <w:rsid w:val="00817DBC"/>
    <w:rsid w:val="0086091D"/>
    <w:rsid w:val="00924F93"/>
    <w:rsid w:val="00953A4D"/>
    <w:rsid w:val="009A47D7"/>
    <w:rsid w:val="009D7F73"/>
    <w:rsid w:val="00AD376E"/>
    <w:rsid w:val="00B10274"/>
    <w:rsid w:val="00B3439A"/>
    <w:rsid w:val="00B4062B"/>
    <w:rsid w:val="00BA04A7"/>
    <w:rsid w:val="00BB3CB5"/>
    <w:rsid w:val="00BB6ED8"/>
    <w:rsid w:val="00BF05BE"/>
    <w:rsid w:val="00C03C02"/>
    <w:rsid w:val="00C66B6D"/>
    <w:rsid w:val="00C76646"/>
    <w:rsid w:val="00C955F7"/>
    <w:rsid w:val="00CC2B04"/>
    <w:rsid w:val="00DD3D80"/>
    <w:rsid w:val="00E14CB0"/>
    <w:rsid w:val="00F0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3D80"/>
    <w:pPr>
      <w:ind w:left="720"/>
    </w:pPr>
  </w:style>
  <w:style w:type="paragraph" w:styleId="2">
    <w:name w:val="Body Text Indent 2"/>
    <w:basedOn w:val="a"/>
    <w:link w:val="20"/>
    <w:uiPriority w:val="99"/>
    <w:semiHidden/>
    <w:rsid w:val="00315DCB"/>
    <w:pPr>
      <w:ind w:firstLine="720"/>
      <w:jc w:val="both"/>
    </w:pPr>
    <w:rPr>
      <w:rFonts w:eastAsia="Calibri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D376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F401-B20D-4C41-9156-CE83727F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Ирина_2</dc:creator>
  <cp:keywords/>
  <dc:description/>
  <cp:lastModifiedBy>User</cp:lastModifiedBy>
  <cp:revision>18</cp:revision>
  <dcterms:created xsi:type="dcterms:W3CDTF">2019-02-07T09:26:00Z</dcterms:created>
  <dcterms:modified xsi:type="dcterms:W3CDTF">2019-09-27T14:58:00Z</dcterms:modified>
</cp:coreProperties>
</file>